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智利探亲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凡是在国外有亲属的人，入境该国家时都需要办了一张有效的探亲签证，申请智利签证也是如此，申请者要准备好相关的签证材料递交到指定地点，以下则为智利探亲签证所需材料。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签证类型：探亲签证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入境次数：单次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17"/>
        <w:gridCol w:w="3364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364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商务签证主要是给进入智利进行短期商务的外籍人士签发的证件</w:t>
            </w: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真实完整填写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申请者本人中文签字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2寸白底彩色照片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不能漏齿，不能笑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大小为35*45mm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因私护照 (原件)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有效时间在行程结束后6个月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提供个人信息页以及签名页复印件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10岁以下申请者可以无需签字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护照完好无损且保证有2页空白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复印正反面在同一张纸中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未满16周岁可提供出生证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户口本整本复印件（所有带字页面都得复印）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集体户口本首页和本人页复印件或户籍证明原件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婚姻证明（复印件）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已婚人员提供结婚证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离异人员提供离婚证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丧偶人员提供配偶的死亡证明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证件上的名字要与护照名字保持一致或是可被体现出来的曾用名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暂住证明（原件）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护照签发地不在本地区内，其他地区申请者需在本领区内工作、生活或学习并提供已有六个月记录的有证明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英文在职证明（原件）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公司正规抬头纸打印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领导签字盖公章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营业执照副本或组织机构代码证（公证件原件）</w:t>
            </w:r>
          </w:p>
        </w:tc>
        <w:tc>
          <w:tcPr>
            <w:tcW w:w="3693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使用A4纸复印且加盖公司公章且需要公证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工作证明（原件）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由申请人所在公司提供的准假信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包含公司信息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存款证明（原件）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申请人名下存款证明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存款金额尽量字啊5万元以上冻结6个月左右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酒店预订单 （复印件)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入住日期覆盖在境外停留的全部天数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入住人姓名涵盖申请人及同行人且名字准确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行程单（复印件）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英文版行程计划单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覆盖在境外停留期间的全部行程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注明停留的日期、城市、所有交通方式及景点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外方邀请函（原件）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使用公司正式的信头纸并加盖公章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包含申请者入境后的详细日程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此证件需公证认证并提供原件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17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3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亲属关系证明（原件）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经由外交部和使馆双认证的亲属关系公证</w:t>
            </w: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原件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以上就是申请智利探亲签证的材料，申请者要按照要求准备妥当，否则使馆有权利要求申请者重新补交材料，这种情况下将会影响出签时间。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p/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085265"/>
    <w:rsid w:val="0F085265"/>
    <w:rsid w:val="7E145ADA"/>
    <w:rsid w:val="7F90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7">
    <w:name w:val="Emphasis"/>
    <w:basedOn w:val="6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Office_11.1.0.8976_F1E327BC-269C-435d-A152-05C5408002CA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2019-08-20T03:24:00Z</dcterms:created>
  <dc:creator>签证部—赵欣</dc:creator>
  <cp:lastModifiedBy>签证部—赵欣</cp:lastModifiedBy>
  <dcterms:modified xsi:type="dcterms:W3CDTF">2019-08-27T02:57:35Z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2052-11.1.0.8976</vt:lpwstr>
  </property>
</Properties>
</file>